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7181">
      <w:pPr>
        <w:spacing w:line="243" w:lineRule="auto"/>
        <w:rPr>
          <w:rFonts w:ascii="Arial"/>
          <w:sz w:val="21"/>
        </w:rPr>
      </w:pPr>
    </w:p>
    <w:p w14:paraId="4045CA39">
      <w:pPr>
        <w:spacing w:line="244" w:lineRule="auto"/>
        <w:rPr>
          <w:rFonts w:ascii="Arial"/>
          <w:sz w:val="21"/>
        </w:rPr>
      </w:pPr>
    </w:p>
    <w:p w14:paraId="6C512F02">
      <w:pPr>
        <w:spacing w:before="101" w:line="224" w:lineRule="auto"/>
        <w:ind w:left="255"/>
        <w:rPr>
          <w:rFonts w:ascii="黑体" w:hAnsi="黑体" w:eastAsia="黑体" w:cs="黑体"/>
          <w:sz w:val="31"/>
          <w:szCs w:val="31"/>
        </w:rPr>
      </w:pPr>
      <w:bookmarkStart w:id="0" w:name="bookmark45"/>
      <w:bookmarkEnd w:id="0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投标确认报名表</w:t>
      </w:r>
    </w:p>
    <w:p w14:paraId="33AAA9BA">
      <w:pPr>
        <w:spacing w:line="281" w:lineRule="auto"/>
        <w:rPr>
          <w:rFonts w:ascii="Arial"/>
          <w:sz w:val="21"/>
        </w:rPr>
      </w:pPr>
    </w:p>
    <w:p w14:paraId="2E65A3BD">
      <w:pPr>
        <w:spacing w:line="282" w:lineRule="auto"/>
        <w:rPr>
          <w:rFonts w:ascii="Arial"/>
          <w:sz w:val="21"/>
        </w:rPr>
      </w:pPr>
    </w:p>
    <w:p w14:paraId="4E70BD73">
      <w:pPr>
        <w:pStyle w:val="2"/>
        <w:spacing w:before="117" w:line="220" w:lineRule="auto"/>
        <w:ind w:left="6328"/>
        <w:outlineLvl w:val="1"/>
        <w:rPr>
          <w:sz w:val="36"/>
          <w:szCs w:val="36"/>
        </w:rPr>
      </w:pPr>
      <w:bookmarkStart w:id="1" w:name="bookmark42"/>
      <w:bookmarkEnd w:id="1"/>
      <w:r>
        <w:rPr>
          <w:b/>
          <w:bCs/>
          <w:spacing w:val="-6"/>
          <w:sz w:val="36"/>
          <w:szCs w:val="36"/>
        </w:rPr>
        <w:t>投标确认报名表</w:t>
      </w:r>
    </w:p>
    <w:p w14:paraId="4BD0025F">
      <w:pPr>
        <w:pStyle w:val="2"/>
        <w:spacing w:before="198" w:line="323" w:lineRule="auto"/>
        <w:ind w:left="618" w:right="7078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项目名称：甘肃晨光前进牧业有限公司苜蓿干草</w:t>
      </w:r>
      <w:r>
        <w:rPr>
          <w:rFonts w:hint="eastAsia"/>
          <w:b/>
          <w:bCs/>
          <w:spacing w:val="-3"/>
          <w:sz w:val="24"/>
          <w:szCs w:val="24"/>
          <w:lang w:val="en-US" w:eastAsia="zh-CN"/>
        </w:rPr>
        <w:t>21</w:t>
      </w:r>
      <w:r>
        <w:rPr>
          <w:b/>
          <w:bCs/>
          <w:spacing w:val="-3"/>
          <w:sz w:val="24"/>
          <w:szCs w:val="24"/>
        </w:rPr>
        <w:t>00吨</w:t>
      </w:r>
      <w:r>
        <w:rPr>
          <w:b/>
          <w:bCs/>
          <w:spacing w:val="-4"/>
          <w:sz w:val="24"/>
          <w:szCs w:val="24"/>
        </w:rPr>
        <w:t>采购项目</w:t>
      </w:r>
      <w:r>
        <w:rPr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项目编号：JT000020250513002</w:t>
      </w:r>
    </w:p>
    <w:tbl>
      <w:tblPr>
        <w:tblStyle w:val="6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2971"/>
        <w:gridCol w:w="990"/>
        <w:gridCol w:w="1698"/>
        <w:gridCol w:w="1982"/>
        <w:gridCol w:w="2123"/>
        <w:gridCol w:w="2504"/>
        <w:gridCol w:w="1258"/>
      </w:tblGrid>
      <w:tr w14:paraId="6450A2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397775C">
            <w:pPr>
              <w:spacing w:line="291" w:lineRule="auto"/>
              <w:rPr>
                <w:rFonts w:ascii="Arial"/>
                <w:sz w:val="21"/>
              </w:rPr>
            </w:pPr>
          </w:p>
          <w:p w14:paraId="6E646866">
            <w:pPr>
              <w:pStyle w:val="7"/>
              <w:spacing w:before="78" w:line="221" w:lineRule="auto"/>
              <w:ind w:left="105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2971" w:type="dxa"/>
            <w:tcBorders>
              <w:top w:val="single" w:color="000000" w:sz="10" w:space="0"/>
            </w:tcBorders>
            <w:vAlign w:val="top"/>
          </w:tcPr>
          <w:p w14:paraId="43CEEE36">
            <w:pPr>
              <w:spacing w:line="291" w:lineRule="auto"/>
              <w:rPr>
                <w:rFonts w:ascii="Arial"/>
                <w:sz w:val="21"/>
              </w:rPr>
            </w:pPr>
          </w:p>
          <w:p w14:paraId="396E5731">
            <w:pPr>
              <w:pStyle w:val="7"/>
              <w:spacing w:before="78" w:line="220" w:lineRule="auto"/>
              <w:ind w:left="1004"/>
            </w:pPr>
            <w:r>
              <w:rPr>
                <w:b/>
                <w:bCs/>
                <w:spacing w:val="-4"/>
              </w:rPr>
              <w:t>投标单位名称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46493F93">
            <w:pPr>
              <w:spacing w:line="291" w:lineRule="auto"/>
              <w:rPr>
                <w:rFonts w:ascii="Arial"/>
                <w:sz w:val="21"/>
              </w:rPr>
            </w:pPr>
          </w:p>
          <w:p w14:paraId="7206E6F2">
            <w:pPr>
              <w:pStyle w:val="7"/>
              <w:spacing w:before="78" w:line="222" w:lineRule="auto"/>
              <w:ind w:left="109"/>
            </w:pPr>
            <w:r>
              <w:rPr>
                <w:b/>
                <w:bCs/>
                <w:spacing w:val="-6"/>
              </w:rPr>
              <w:t>联系人</w:t>
            </w:r>
          </w:p>
        </w:tc>
        <w:tc>
          <w:tcPr>
            <w:tcW w:w="1698" w:type="dxa"/>
            <w:tcBorders>
              <w:top w:val="single" w:color="000000" w:sz="10" w:space="0"/>
            </w:tcBorders>
            <w:vAlign w:val="top"/>
          </w:tcPr>
          <w:p w14:paraId="1E6C04D4">
            <w:pPr>
              <w:spacing w:line="291" w:lineRule="auto"/>
              <w:rPr>
                <w:rFonts w:ascii="Arial"/>
                <w:sz w:val="21"/>
              </w:rPr>
            </w:pPr>
          </w:p>
          <w:p w14:paraId="3CB20A92">
            <w:pPr>
              <w:pStyle w:val="7"/>
              <w:spacing w:before="78" w:line="222" w:lineRule="auto"/>
              <w:ind w:left="613"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3050EC49">
            <w:pPr>
              <w:spacing w:line="291" w:lineRule="auto"/>
              <w:rPr>
                <w:rFonts w:ascii="Arial"/>
                <w:sz w:val="21"/>
              </w:rPr>
            </w:pPr>
          </w:p>
          <w:p w14:paraId="6F291891">
            <w:pPr>
              <w:pStyle w:val="7"/>
              <w:spacing w:before="78" w:line="220" w:lineRule="auto"/>
              <w:ind w:left="758"/>
            </w:pPr>
            <w:r>
              <w:rPr>
                <w:b/>
                <w:bCs/>
                <w:spacing w:val="-5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0D30CE71">
            <w:pPr>
              <w:spacing w:line="291" w:lineRule="auto"/>
              <w:rPr>
                <w:rFonts w:ascii="Arial"/>
                <w:sz w:val="21"/>
              </w:rPr>
            </w:pPr>
          </w:p>
          <w:p w14:paraId="4D846503">
            <w:pPr>
              <w:pStyle w:val="7"/>
              <w:spacing w:before="78" w:line="220" w:lineRule="auto"/>
              <w:ind w:left="1090"/>
            </w:pPr>
            <w:r>
              <w:rPr>
                <w:b/>
                <w:bCs/>
                <w:spacing w:val="-9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44EE3229">
            <w:pPr>
              <w:spacing w:line="290" w:lineRule="auto"/>
              <w:rPr>
                <w:rFonts w:ascii="Arial"/>
                <w:sz w:val="21"/>
              </w:rPr>
            </w:pPr>
          </w:p>
          <w:p w14:paraId="0F734D3C">
            <w:pPr>
              <w:pStyle w:val="7"/>
              <w:spacing w:before="78" w:line="220" w:lineRule="auto"/>
              <w:ind w:left="793"/>
            </w:pPr>
            <w:r>
              <w:rPr>
                <w:b/>
                <w:bCs/>
                <w:spacing w:val="-5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665EA7C">
            <w:pPr>
              <w:spacing w:line="291" w:lineRule="auto"/>
              <w:rPr>
                <w:rFonts w:ascii="Arial"/>
                <w:sz w:val="21"/>
              </w:rPr>
            </w:pPr>
          </w:p>
          <w:p w14:paraId="65560B9F">
            <w:pPr>
              <w:pStyle w:val="7"/>
              <w:spacing w:before="78" w:line="221" w:lineRule="auto"/>
              <w:ind w:left="642"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 w14:paraId="184808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8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EC8057A">
            <w:pPr>
              <w:spacing w:line="261" w:lineRule="auto"/>
              <w:rPr>
                <w:rFonts w:ascii="Arial"/>
                <w:sz w:val="21"/>
              </w:rPr>
            </w:pPr>
          </w:p>
          <w:p w14:paraId="60825912">
            <w:pPr>
              <w:pStyle w:val="7"/>
              <w:spacing w:before="91" w:line="182" w:lineRule="auto"/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1" w:type="dxa"/>
            <w:tcBorders>
              <w:bottom w:val="single" w:color="000000" w:sz="10" w:space="0"/>
            </w:tcBorders>
            <w:vAlign w:val="top"/>
          </w:tcPr>
          <w:p w14:paraId="1A5D39ED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bottom w:val="single" w:color="000000" w:sz="10" w:space="0"/>
            </w:tcBorders>
            <w:vAlign w:val="top"/>
          </w:tcPr>
          <w:p w14:paraId="5377688C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bottom w:val="single" w:color="000000" w:sz="10" w:space="0"/>
            </w:tcBorders>
            <w:vAlign w:val="top"/>
          </w:tcPr>
          <w:p w14:paraId="641BE426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53A01039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467C96D7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531EAFEB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0C0D65E">
            <w:pPr>
              <w:rPr>
                <w:rFonts w:ascii="Arial"/>
                <w:sz w:val="21"/>
              </w:rPr>
            </w:pPr>
          </w:p>
        </w:tc>
      </w:tr>
    </w:tbl>
    <w:p w14:paraId="431BF6B0">
      <w:pPr>
        <w:pStyle w:val="2"/>
        <w:spacing w:before="38" w:line="214" w:lineRule="auto"/>
        <w:ind w:left="415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注：营业执照复印件及国家企业信用信息公示系统</w:t>
      </w:r>
      <w:r>
        <w:rPr>
          <w:spacing w:val="-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http://gsxt.gdgs.gov.cn/上打印信息资料并盖单。</w:t>
      </w:r>
    </w:p>
    <w:p w14:paraId="35F89FB0">
      <w:pPr>
        <w:spacing w:line="259" w:lineRule="auto"/>
        <w:rPr>
          <w:rFonts w:ascii="Arial"/>
          <w:sz w:val="21"/>
        </w:rPr>
      </w:pPr>
    </w:p>
    <w:p w14:paraId="0B0BB7AE">
      <w:pPr>
        <w:spacing w:line="260" w:lineRule="auto"/>
        <w:rPr>
          <w:rFonts w:ascii="Arial"/>
          <w:sz w:val="21"/>
        </w:rPr>
      </w:pPr>
    </w:p>
    <w:p w14:paraId="0326ED43">
      <w:pPr>
        <w:spacing w:line="260" w:lineRule="auto"/>
        <w:rPr>
          <w:rFonts w:ascii="Arial"/>
          <w:sz w:val="21"/>
        </w:rPr>
      </w:pPr>
    </w:p>
    <w:p w14:paraId="48FAFD89">
      <w:pPr>
        <w:spacing w:line="260" w:lineRule="auto"/>
        <w:rPr>
          <w:rFonts w:ascii="Arial"/>
          <w:sz w:val="21"/>
        </w:rPr>
      </w:pPr>
    </w:p>
    <w:p w14:paraId="3D7EC9CB">
      <w:pPr>
        <w:pStyle w:val="2"/>
        <w:spacing w:before="79" w:line="345" w:lineRule="auto"/>
        <w:ind w:left="9235" w:right="2143"/>
        <w:rPr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-2"/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单位地址：</w:t>
      </w:r>
    </w:p>
    <w:p w14:paraId="3199A525">
      <w:pPr>
        <w:pStyle w:val="2"/>
        <w:spacing w:before="36" w:line="220" w:lineRule="auto"/>
        <w:ind w:left="9275"/>
        <w:rPr>
          <w:sz w:val="24"/>
          <w:szCs w:val="24"/>
        </w:rPr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p w14:paraId="7D86D755">
      <w:pPr>
        <w:ind w:firstLine="9030" w:firstLineChars="4300"/>
      </w:pPr>
      <w:bookmarkStart w:id="2" w:name="_GoBack"/>
      <w:bookmarkEnd w:id="2"/>
    </w:p>
    <w:sectPr>
      <w:footerReference r:id="rId5" w:type="default"/>
      <w:pgSz w:w="16839" w:h="11907"/>
      <w:pgMar w:top="1012" w:right="888" w:bottom="711" w:left="1516" w:header="0" w:footer="4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DFDEC">
    <w:pPr>
      <w:pStyle w:val="2"/>
      <w:spacing w:line="209" w:lineRule="auto"/>
      <w:ind w:left="6142"/>
      <w:rPr>
        <w:sz w:val="18"/>
        <w:szCs w:val="18"/>
      </w:rPr>
    </w:pPr>
    <w:r>
      <w:rPr>
        <w:spacing w:val="-6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27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  <w:r>
      <w:rPr>
        <w:spacing w:val="8"/>
        <w:sz w:val="18"/>
        <w:szCs w:val="18"/>
      </w:rPr>
      <w:t xml:space="preserve"> </w:t>
    </w:r>
    <w:r>
      <w:rPr>
        <w:spacing w:val="-6"/>
        <w:sz w:val="18"/>
        <w:szCs w:val="18"/>
      </w:rPr>
      <w:t>共</w:t>
    </w:r>
    <w:r>
      <w:rPr>
        <w:spacing w:val="9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27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F2A11"/>
    <w:rsid w:val="05FF2A11"/>
    <w:rsid w:val="0E792F4F"/>
    <w:rsid w:val="157955E3"/>
    <w:rsid w:val="1977008B"/>
    <w:rsid w:val="2E5A3347"/>
    <w:rsid w:val="33983602"/>
    <w:rsid w:val="33F97BC3"/>
    <w:rsid w:val="37585548"/>
    <w:rsid w:val="42AD499A"/>
    <w:rsid w:val="51D07D5D"/>
    <w:rsid w:val="5DBD55D9"/>
    <w:rsid w:val="5E8048B9"/>
    <w:rsid w:val="64EF09EB"/>
    <w:rsid w:val="6A7231EA"/>
    <w:rsid w:val="708C17E3"/>
    <w:rsid w:val="70F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175</Characters>
  <Lines>0</Lines>
  <Paragraphs>0</Paragraphs>
  <TotalTime>0</TotalTime>
  <ScaleCrop>false</ScaleCrop>
  <LinksUpToDate>false</LinksUpToDate>
  <CharactersWithSpaces>193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2025-05-19T00:52:00Z</dcterms:created>
  <dc:creator>陈学烨</dc:creator>
  <cp:lastModifiedBy>陈学烨</cp:lastModifiedBy>
  <dcterms:modified xsi:type="dcterms:W3CDTF">2025-06-10T01:35:07Z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FBDC353D027B4D72B3BBDC40E390B6FB_11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